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867" w:rsidRPr="007A286E" w:rsidRDefault="00A72867" w:rsidP="00A728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7A286E">
        <w:rPr>
          <w:rFonts w:ascii="Times New Roman" w:hAnsi="Times New Roman"/>
          <w:i/>
          <w:sz w:val="24"/>
          <w:szCs w:val="24"/>
          <w:u w:val="single"/>
        </w:rPr>
        <w:t>ANEXA Nr. 3</w:t>
      </w:r>
    </w:p>
    <w:p w:rsidR="00A72867" w:rsidRPr="007A286E" w:rsidRDefault="00A72867" w:rsidP="00A728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7A286E">
        <w:rPr>
          <w:rFonts w:ascii="Times New Roman" w:hAnsi="Times New Roman"/>
          <w:i/>
          <w:sz w:val="24"/>
          <w:szCs w:val="24"/>
          <w:u w:val="single"/>
        </w:rPr>
        <w:t xml:space="preserve"> la metodologie</w:t>
      </w:r>
    </w:p>
    <w:p w:rsidR="00A72867" w:rsidRPr="007A286E" w:rsidRDefault="00A72867" w:rsidP="00A72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86E">
        <w:rPr>
          <w:rFonts w:ascii="Times New Roman" w:hAnsi="Times New Roman"/>
          <w:b/>
          <w:sz w:val="24"/>
          <w:szCs w:val="24"/>
        </w:rPr>
        <w:t xml:space="preserve">PROCES-VERBAL </w:t>
      </w:r>
    </w:p>
    <w:p w:rsidR="00A72867" w:rsidRPr="007A286E" w:rsidRDefault="00A72867" w:rsidP="00A72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86E">
        <w:rPr>
          <w:rFonts w:ascii="Times New Roman" w:hAnsi="Times New Roman"/>
          <w:b/>
          <w:sz w:val="24"/>
          <w:szCs w:val="24"/>
        </w:rPr>
        <w:t>pentru  inspec</w:t>
      </w:r>
      <w:r>
        <w:rPr>
          <w:rFonts w:ascii="Times New Roman" w:hAnsi="Times New Roman"/>
          <w:b/>
          <w:sz w:val="24"/>
          <w:szCs w:val="24"/>
        </w:rPr>
        <w:t>ț</w:t>
      </w:r>
      <w:r w:rsidRPr="007A286E">
        <w:rPr>
          <w:rFonts w:ascii="Times New Roman" w:hAnsi="Times New Roman"/>
          <w:b/>
          <w:sz w:val="24"/>
          <w:szCs w:val="24"/>
        </w:rPr>
        <w:t>ie de specialitate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Unitatea de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nv</w:t>
      </w:r>
      <w:r>
        <w:rPr>
          <w:rFonts w:ascii="Times New Roman" w:hAnsi="Times New Roman"/>
          <w:sz w:val="24"/>
          <w:szCs w:val="24"/>
        </w:rPr>
        <w:t>ăță</w:t>
      </w:r>
      <w:r w:rsidRPr="00BA240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â</w:t>
      </w:r>
      <w:r w:rsidRPr="00BA2401">
        <w:rPr>
          <w:rFonts w:ascii="Times New Roman" w:hAnsi="Times New Roman"/>
          <w:sz w:val="24"/>
          <w:szCs w:val="24"/>
        </w:rPr>
        <w:t>nt: ..................................................</w:t>
      </w:r>
      <w:r w:rsidR="00EB75F8">
        <w:rPr>
          <w:rFonts w:ascii="Times New Roman" w:hAnsi="Times New Roman"/>
          <w:sz w:val="24"/>
          <w:szCs w:val="24"/>
        </w:rPr>
        <w:t>...............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Numele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prenumele cadrului didactic inspectat: .........................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Func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ia didactic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specialitatea: ......................................</w:t>
      </w:r>
      <w:r w:rsidR="00EB75F8">
        <w:rPr>
          <w:rFonts w:ascii="Times New Roman" w:hAnsi="Times New Roman"/>
          <w:sz w:val="24"/>
          <w:szCs w:val="24"/>
        </w:rPr>
        <w:t>............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Data efectu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rii inspec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iei: ..............................................</w:t>
      </w:r>
      <w:r w:rsidR="00EB75F8">
        <w:rPr>
          <w:rFonts w:ascii="Times New Roman" w:hAnsi="Times New Roman"/>
          <w:sz w:val="24"/>
          <w:szCs w:val="24"/>
        </w:rPr>
        <w:t>................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Inspec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ia este efectuat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de:</w:t>
      </w:r>
      <w:r w:rsidR="00EB75F8">
        <w:rPr>
          <w:rFonts w:ascii="Times New Roman" w:hAnsi="Times New Roman"/>
          <w:sz w:val="24"/>
          <w:szCs w:val="24"/>
        </w:rPr>
        <w:t>………………………………………..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(numele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prenumele, func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ia, gradul didactic, institu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ia/unitatea de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nv</w:t>
      </w:r>
      <w:r>
        <w:rPr>
          <w:rFonts w:ascii="Times New Roman" w:hAnsi="Times New Roman"/>
          <w:sz w:val="24"/>
          <w:szCs w:val="24"/>
        </w:rPr>
        <w:t>ăță</w:t>
      </w:r>
      <w:r w:rsidRPr="00BA240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â</w:t>
      </w:r>
      <w:r w:rsidRPr="00BA2401">
        <w:rPr>
          <w:rFonts w:ascii="Times New Roman" w:hAnsi="Times New Roman"/>
          <w:sz w:val="24"/>
          <w:szCs w:val="24"/>
        </w:rPr>
        <w:t>nt de la care provine)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I. Constat</w:t>
      </w:r>
      <w:r>
        <w:rPr>
          <w:rFonts w:ascii="Times New Roman" w:hAnsi="Times New Roman"/>
          <w:b/>
          <w:sz w:val="24"/>
          <w:szCs w:val="24"/>
        </w:rPr>
        <w:t>ă</w:t>
      </w:r>
      <w:r w:rsidRPr="00BA2401">
        <w:rPr>
          <w:rFonts w:ascii="Times New Roman" w:hAnsi="Times New Roman"/>
          <w:b/>
          <w:sz w:val="24"/>
          <w:szCs w:val="24"/>
        </w:rPr>
        <w:t xml:space="preserve">ri </w:t>
      </w:r>
      <w:r>
        <w:rPr>
          <w:rFonts w:ascii="Times New Roman" w:hAnsi="Times New Roman"/>
          <w:b/>
          <w:sz w:val="24"/>
          <w:szCs w:val="24"/>
        </w:rPr>
        <w:t>ș</w:t>
      </w:r>
      <w:r w:rsidRPr="00BA2401">
        <w:rPr>
          <w:rFonts w:ascii="Times New Roman" w:hAnsi="Times New Roman"/>
          <w:b/>
          <w:sz w:val="24"/>
          <w:szCs w:val="24"/>
        </w:rPr>
        <w:t>i aprecieri: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1. Activitatea didactic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: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a) activit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>i verificate;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b) proiectarea activit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 xml:space="preserve">ilor (creativitate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conceperea lec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iilor/activit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>ilor, corela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ia dintre componentele actului didactic, strategii didactice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evaluare);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c) desf</w:t>
      </w:r>
      <w:r>
        <w:rPr>
          <w:rFonts w:ascii="Times New Roman" w:hAnsi="Times New Roman"/>
          <w:sz w:val="24"/>
          <w:szCs w:val="24"/>
        </w:rPr>
        <w:t>ăș</w:t>
      </w:r>
      <w:r w:rsidRPr="00BA2401">
        <w:rPr>
          <w:rFonts w:ascii="Times New Roman" w:hAnsi="Times New Roman"/>
          <w:sz w:val="24"/>
          <w:szCs w:val="24"/>
        </w:rPr>
        <w:t>urarea activit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 xml:space="preserve">ilor (comportamentul cadrului didactic, utilizarea strategiilor didactice, integrarea mijloacelor de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nv</w:t>
      </w:r>
      <w:r>
        <w:rPr>
          <w:rFonts w:ascii="Times New Roman" w:hAnsi="Times New Roman"/>
          <w:sz w:val="24"/>
          <w:szCs w:val="24"/>
        </w:rPr>
        <w:t>ăță</w:t>
      </w:r>
      <w:r w:rsidRPr="00BA240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â</w:t>
      </w:r>
      <w:r w:rsidRPr="00BA2401">
        <w:rPr>
          <w:rFonts w:ascii="Times New Roman" w:hAnsi="Times New Roman"/>
          <w:sz w:val="24"/>
          <w:szCs w:val="24"/>
        </w:rPr>
        <w:t xml:space="preserve">nt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lec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ie, creativitate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conducerea lec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iilor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orientarea ac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iunilor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g</w:t>
      </w:r>
      <w:r>
        <w:rPr>
          <w:rFonts w:ascii="Times New Roman" w:hAnsi="Times New Roman"/>
          <w:sz w:val="24"/>
          <w:szCs w:val="24"/>
        </w:rPr>
        <w:t>â</w:t>
      </w:r>
      <w:r w:rsidRPr="00BA2401">
        <w:rPr>
          <w:rFonts w:ascii="Times New Roman" w:hAnsi="Times New Roman"/>
          <w:sz w:val="24"/>
          <w:szCs w:val="24"/>
        </w:rPr>
        <w:t>ndirii elevilor, gestionarea timpului didactic, atingerea performan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ei);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d) evaluarea randamentului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colar - metode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i tehnici de evaluare a rezultatelor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nv</w:t>
      </w:r>
      <w:r>
        <w:rPr>
          <w:rFonts w:ascii="Times New Roman" w:hAnsi="Times New Roman"/>
          <w:sz w:val="24"/>
          <w:szCs w:val="24"/>
        </w:rPr>
        <w:t>ăță</w:t>
      </w:r>
      <w:r w:rsidRPr="00BA2401">
        <w:rPr>
          <w:rFonts w:ascii="Times New Roman" w:hAnsi="Times New Roman"/>
          <w:sz w:val="24"/>
          <w:szCs w:val="24"/>
        </w:rPr>
        <w:t>rii;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e) nivelul preg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tirii elevilor, apreciat pe baza observa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iei directe, a probelor de control aplicate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a evalu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rii longitudinale;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f) cunoa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terea elevilor (strategii de diferen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iere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individualizare);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g) competen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Pr="00BA2401">
        <w:rPr>
          <w:rFonts w:ascii="Times New Roman" w:hAnsi="Times New Roman"/>
          <w:sz w:val="24"/>
          <w:szCs w:val="24"/>
        </w:rPr>
        <w:t>psihorela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ionale</w:t>
      </w:r>
      <w:proofErr w:type="spellEnd"/>
      <w:r w:rsidRPr="00BA240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raporturile cu elevii, cu p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rin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 xml:space="preserve">ii, cu cadrele didactice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cu comunitatea local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);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h) autoevaluarea (capacitatea de a raporta propriul comportament didactic la exigen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ele unui stil didactic elevat).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2. Activitatea educativ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coal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 afara ei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3. Activitatea de perfec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ionare (metodic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tiin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ific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>)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4. Aprecierea consiliului de administra</w:t>
      </w:r>
      <w:r>
        <w:rPr>
          <w:rFonts w:ascii="Times New Roman" w:hAnsi="Times New Roman"/>
          <w:sz w:val="24"/>
          <w:szCs w:val="24"/>
        </w:rPr>
        <w:t>ț</w:t>
      </w:r>
      <w:r w:rsidRPr="00BA2401">
        <w:rPr>
          <w:rFonts w:ascii="Times New Roman" w:hAnsi="Times New Roman"/>
          <w:sz w:val="24"/>
          <w:szCs w:val="24"/>
        </w:rPr>
        <w:t>ie al unit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 xml:space="preserve">ii de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>nv</w:t>
      </w:r>
      <w:r>
        <w:rPr>
          <w:rFonts w:ascii="Times New Roman" w:hAnsi="Times New Roman"/>
          <w:sz w:val="24"/>
          <w:szCs w:val="24"/>
        </w:rPr>
        <w:t>ăță</w:t>
      </w:r>
      <w:r w:rsidRPr="00BA240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â</w:t>
      </w:r>
      <w:r w:rsidRPr="00BA2401">
        <w:rPr>
          <w:rFonts w:ascii="Times New Roman" w:hAnsi="Times New Roman"/>
          <w:sz w:val="24"/>
          <w:szCs w:val="24"/>
        </w:rPr>
        <w:t>nt cu privire la activitatea didactic</w:t>
      </w:r>
      <w:r>
        <w:rPr>
          <w:rFonts w:ascii="Times New Roman" w:hAnsi="Times New Roman"/>
          <w:sz w:val="24"/>
          <w:szCs w:val="24"/>
        </w:rPr>
        <w:t>ă</w:t>
      </w:r>
      <w:r w:rsidRPr="00BA2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i la conduita </w:t>
      </w:r>
      <w:r>
        <w:rPr>
          <w:rFonts w:ascii="Times New Roman" w:hAnsi="Times New Roman"/>
          <w:sz w:val="24"/>
          <w:szCs w:val="24"/>
        </w:rPr>
        <w:t>î</w:t>
      </w:r>
      <w:r w:rsidRPr="00BA2401">
        <w:rPr>
          <w:rFonts w:ascii="Times New Roman" w:hAnsi="Times New Roman"/>
          <w:sz w:val="24"/>
          <w:szCs w:val="24"/>
        </w:rPr>
        <w:t xml:space="preserve">n cadrul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 xml:space="preserve">colii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i al comunit</w:t>
      </w:r>
      <w:r>
        <w:rPr>
          <w:rFonts w:ascii="Times New Roman" w:hAnsi="Times New Roman"/>
          <w:sz w:val="24"/>
          <w:szCs w:val="24"/>
        </w:rPr>
        <w:t>ăț</w:t>
      </w:r>
      <w:r w:rsidRPr="00BA2401"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</w:rPr>
        <w:t>ș</w:t>
      </w:r>
      <w:r w:rsidRPr="00BA2401">
        <w:rPr>
          <w:rFonts w:ascii="Times New Roman" w:hAnsi="Times New Roman"/>
          <w:sz w:val="24"/>
          <w:szCs w:val="24"/>
        </w:rPr>
        <w:t>colare</w:t>
      </w:r>
    </w:p>
    <w:p w:rsidR="00A72867" w:rsidRPr="00EB75F8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II. Concluzii </w:t>
      </w:r>
      <w:r>
        <w:rPr>
          <w:rFonts w:ascii="Times New Roman" w:hAnsi="Times New Roman"/>
          <w:b/>
          <w:sz w:val="24"/>
          <w:szCs w:val="24"/>
        </w:rPr>
        <w:t>ș</w:t>
      </w:r>
      <w:r w:rsidRPr="00BA2401">
        <w:rPr>
          <w:rFonts w:ascii="Times New Roman" w:hAnsi="Times New Roman"/>
          <w:b/>
          <w:sz w:val="24"/>
          <w:szCs w:val="24"/>
        </w:rPr>
        <w:t>i recomand</w:t>
      </w:r>
      <w:r>
        <w:rPr>
          <w:rFonts w:ascii="Times New Roman" w:hAnsi="Times New Roman"/>
          <w:b/>
          <w:sz w:val="24"/>
          <w:szCs w:val="24"/>
        </w:rPr>
        <w:t>ă</w:t>
      </w:r>
      <w:r w:rsidRPr="00BA2401">
        <w:rPr>
          <w:rFonts w:ascii="Times New Roman" w:hAnsi="Times New Roman"/>
          <w:b/>
          <w:sz w:val="24"/>
          <w:szCs w:val="24"/>
        </w:rPr>
        <w:t>ri: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Inspector școlar/Metodist, 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.............         .............    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(numele </w:t>
      </w:r>
      <w:r>
        <w:rPr>
          <w:rFonts w:ascii="Courier New" w:hAnsi="Courier New" w:cs="Courier New"/>
        </w:rPr>
        <w:t>ș</w:t>
      </w:r>
      <w:r w:rsidRPr="00BA2401">
        <w:rPr>
          <w:rFonts w:ascii="Courier New" w:hAnsi="Courier New" w:cs="Courier New"/>
        </w:rPr>
        <w:t>i prenumele)     (nota)</w:t>
      </w:r>
      <w:r w:rsidRPr="00BA2401">
        <w:rPr>
          <w:rFonts w:ascii="Courier New" w:hAnsi="Courier New" w:cs="Courier New"/>
          <w:vertAlign w:val="superscript"/>
        </w:rPr>
        <w:t>1)</w:t>
      </w:r>
      <w:r w:rsidRPr="00BA2401">
        <w:rPr>
          <w:rFonts w:ascii="Courier New" w:hAnsi="Courier New" w:cs="Courier New"/>
        </w:rPr>
        <w:t xml:space="preserve">       (semn</w:t>
      </w:r>
      <w:r>
        <w:rPr>
          <w:rFonts w:ascii="Courier New" w:hAnsi="Courier New" w:cs="Courier New"/>
        </w:rPr>
        <w:t>ă</w:t>
      </w:r>
      <w:r w:rsidRPr="00BA2401">
        <w:rPr>
          <w:rFonts w:ascii="Courier New" w:hAnsi="Courier New" w:cs="Courier New"/>
        </w:rPr>
        <w:t>tura)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  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>Director/Director adjunct</w:t>
      </w:r>
      <w:r>
        <w:rPr>
          <w:rFonts w:ascii="Courier New" w:hAnsi="Courier New" w:cs="Courier New"/>
        </w:rPr>
        <w:t>/Responsabil comisie metodică de specialitate</w:t>
      </w:r>
      <w:r w:rsidRPr="00BA2401">
        <w:rPr>
          <w:rFonts w:ascii="Courier New" w:hAnsi="Courier New" w:cs="Courier New"/>
        </w:rPr>
        <w:t>,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.............           .............   ............</w:t>
      </w:r>
    </w:p>
    <w:p w:rsidR="00A72867" w:rsidRPr="00BA2401" w:rsidRDefault="00A72867" w:rsidP="00CB409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(numele </w:t>
      </w:r>
      <w:r>
        <w:rPr>
          <w:rFonts w:ascii="Courier New" w:hAnsi="Courier New" w:cs="Courier New"/>
        </w:rPr>
        <w:t>ș</w:t>
      </w:r>
      <w:r w:rsidRPr="00BA2401">
        <w:rPr>
          <w:rFonts w:ascii="Courier New" w:hAnsi="Courier New" w:cs="Courier New"/>
        </w:rPr>
        <w:t>i prenumele)      (nota)</w:t>
      </w:r>
      <w:r w:rsidRPr="00BA2401">
        <w:rPr>
          <w:rFonts w:ascii="Courier New" w:hAnsi="Courier New" w:cs="Courier New"/>
          <w:vertAlign w:val="superscript"/>
        </w:rPr>
        <w:t>2)</w:t>
      </w:r>
      <w:r w:rsidRPr="00BA2401">
        <w:rPr>
          <w:rFonts w:ascii="Courier New" w:hAnsi="Courier New" w:cs="Courier New"/>
        </w:rPr>
        <w:t xml:space="preserve">      (semn</w:t>
      </w:r>
      <w:r>
        <w:rPr>
          <w:rFonts w:ascii="Courier New" w:hAnsi="Courier New" w:cs="Courier New"/>
        </w:rPr>
        <w:t>ă</w:t>
      </w:r>
      <w:r w:rsidRPr="00BA2401">
        <w:rPr>
          <w:rFonts w:ascii="Courier New" w:hAnsi="Courier New" w:cs="Courier New"/>
        </w:rPr>
        <w:t xml:space="preserve">tura)                                                        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                     .............</w:t>
      </w:r>
    </w:p>
    <w:p w:rsidR="00A72867" w:rsidRPr="00BA2401" w:rsidRDefault="00A72867" w:rsidP="00A72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  <w:t xml:space="preserve">  (nota  final</w:t>
      </w:r>
      <w:r>
        <w:rPr>
          <w:rFonts w:ascii="Courier New" w:hAnsi="Courier New" w:cs="Courier New"/>
        </w:rPr>
        <w:t>ă</w:t>
      </w:r>
      <w:r w:rsidRPr="00BA2401">
        <w:rPr>
          <w:rFonts w:ascii="Courier New" w:hAnsi="Courier New" w:cs="Courier New"/>
        </w:rPr>
        <w:t>)</w:t>
      </w:r>
    </w:p>
    <w:p w:rsidR="00CB4099" w:rsidRDefault="00A72867" w:rsidP="00EB75F8">
      <w:pPr>
        <w:spacing w:before="120" w:after="0" w:line="240" w:lineRule="auto"/>
        <w:jc w:val="both"/>
        <w:rPr>
          <w:rFonts w:ascii="Times New Roman" w:hAnsi="Times New Roman"/>
          <w:spacing w:val="-20"/>
          <w:sz w:val="24"/>
          <w:szCs w:val="24"/>
        </w:rPr>
      </w:pPr>
      <w:r w:rsidRPr="003F344C">
        <w:rPr>
          <w:rFonts w:ascii="Times New Roman" w:hAnsi="Times New Roman"/>
          <w:spacing w:val="-20"/>
          <w:sz w:val="24"/>
          <w:szCs w:val="24"/>
          <w:vertAlign w:val="superscript"/>
        </w:rPr>
        <w:t xml:space="preserve">1) </w:t>
      </w:r>
      <w:r w:rsidRPr="003F344C">
        <w:rPr>
          <w:rFonts w:ascii="Times New Roman" w:hAnsi="Times New Roman"/>
          <w:spacing w:val="-20"/>
          <w:sz w:val="24"/>
          <w:szCs w:val="24"/>
        </w:rPr>
        <w:t>Nota acordat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 xml:space="preserve"> de inspectorul școlar/metodistul care a efectuat inspecția se obține calcul</w:t>
      </w:r>
      <w:r>
        <w:rPr>
          <w:rFonts w:ascii="Times New Roman" w:hAnsi="Times New Roman"/>
          <w:spacing w:val="-20"/>
          <w:sz w:val="24"/>
          <w:szCs w:val="24"/>
        </w:rPr>
        <w:t>â</w:t>
      </w:r>
      <w:r w:rsidRPr="003F344C">
        <w:rPr>
          <w:rFonts w:ascii="Times New Roman" w:hAnsi="Times New Roman"/>
          <w:spacing w:val="-20"/>
          <w:sz w:val="24"/>
          <w:szCs w:val="24"/>
        </w:rPr>
        <w:t>nd media aritmetic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>, cu dou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 xml:space="preserve"> zecimale, f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>r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 xml:space="preserve"> rotunjire, a punctajelor realizate de candidat și consemnate </w:t>
      </w:r>
      <w:r>
        <w:rPr>
          <w:rFonts w:ascii="Times New Roman" w:hAnsi="Times New Roman"/>
          <w:spacing w:val="-20"/>
          <w:sz w:val="24"/>
          <w:szCs w:val="24"/>
        </w:rPr>
        <w:t>î</w:t>
      </w:r>
      <w:r w:rsidRPr="003F344C">
        <w:rPr>
          <w:rFonts w:ascii="Times New Roman" w:hAnsi="Times New Roman"/>
          <w:spacing w:val="-20"/>
          <w:sz w:val="24"/>
          <w:szCs w:val="24"/>
        </w:rPr>
        <w:t>n fișele de evaluare a lecțiilor/activit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>ților la care a fost inspectat</w:t>
      </w:r>
    </w:p>
    <w:p w:rsidR="00A556AF" w:rsidRPr="00EB75F8" w:rsidRDefault="00A72867" w:rsidP="00EB75F8">
      <w:pPr>
        <w:spacing w:before="120" w:after="0" w:line="240" w:lineRule="auto"/>
        <w:jc w:val="both"/>
        <w:rPr>
          <w:rFonts w:ascii="Times New Roman" w:hAnsi="Times New Roman"/>
          <w:spacing w:val="-20"/>
          <w:sz w:val="24"/>
          <w:szCs w:val="24"/>
        </w:rPr>
      </w:pPr>
      <w:bookmarkStart w:id="0" w:name="_GoBack"/>
      <w:bookmarkEnd w:id="0"/>
      <w:r w:rsidRPr="003F344C">
        <w:rPr>
          <w:rFonts w:ascii="Times New Roman" w:hAnsi="Times New Roman"/>
          <w:spacing w:val="-20"/>
          <w:sz w:val="24"/>
          <w:szCs w:val="24"/>
          <w:vertAlign w:val="superscript"/>
        </w:rPr>
        <w:t xml:space="preserve">2) </w:t>
      </w:r>
      <w:r w:rsidRPr="003F344C">
        <w:rPr>
          <w:rFonts w:ascii="Times New Roman" w:hAnsi="Times New Roman"/>
          <w:spacing w:val="-20"/>
          <w:sz w:val="24"/>
          <w:szCs w:val="24"/>
        </w:rPr>
        <w:t>Nota acordat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 xml:space="preserve"> de directorul/directorul adjunct/responsabilul comisiei metodice care a efectuat inspecția este egal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 xml:space="preserve"> cu punctajul realizat de candidat și consemnat </w:t>
      </w:r>
      <w:r>
        <w:rPr>
          <w:rFonts w:ascii="Times New Roman" w:hAnsi="Times New Roman"/>
          <w:spacing w:val="-20"/>
          <w:sz w:val="24"/>
          <w:szCs w:val="24"/>
        </w:rPr>
        <w:t>î</w:t>
      </w:r>
      <w:r w:rsidRPr="003F344C">
        <w:rPr>
          <w:rFonts w:ascii="Times New Roman" w:hAnsi="Times New Roman"/>
          <w:spacing w:val="-20"/>
          <w:sz w:val="24"/>
          <w:szCs w:val="24"/>
        </w:rPr>
        <w:t>n fișa de evaluare a lecțiilor/activit</w:t>
      </w:r>
      <w:r>
        <w:rPr>
          <w:rFonts w:ascii="Times New Roman" w:hAnsi="Times New Roman"/>
          <w:spacing w:val="-20"/>
          <w:sz w:val="24"/>
          <w:szCs w:val="24"/>
        </w:rPr>
        <w:t>ă</w:t>
      </w:r>
      <w:r w:rsidRPr="003F344C">
        <w:rPr>
          <w:rFonts w:ascii="Times New Roman" w:hAnsi="Times New Roman"/>
          <w:spacing w:val="-20"/>
          <w:sz w:val="24"/>
          <w:szCs w:val="24"/>
        </w:rPr>
        <w:t>ților la care a fost inspectat.</w:t>
      </w:r>
    </w:p>
    <w:sectPr w:rsidR="00A556AF" w:rsidRPr="00EB7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867"/>
    <w:rsid w:val="00A556AF"/>
    <w:rsid w:val="00A72867"/>
    <w:rsid w:val="00CB4099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BC24B-B60B-4F50-A07A-3C78EC86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867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7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Baloi Angel</dc:creator>
  <cp:keywords/>
  <dc:description/>
  <cp:lastModifiedBy>Baloi Angel</cp:lastModifiedBy>
  <cp:revision>4</cp:revision>
  <dcterms:created xsi:type="dcterms:W3CDTF">2020-09-21T13:50:00Z</dcterms:created>
  <dcterms:modified xsi:type="dcterms:W3CDTF">2020-09-21T15:19:00Z</dcterms:modified>
</cp:coreProperties>
</file>